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3A1F"/>
          <w:sz w:val="18"/>
        </w:rPr>
        <w:t>JUST EMAIL IT FOR TEACHERS</w:t>
      </w:r>
    </w:p>
    <w:p>
      <w:pPr>
        <w:pStyle w:val="Title"/>
      </w:pPr>
      <w:r>
        <w:t>How do you teach? Capturing your method</w:t>
      </w:r>
    </w:p>
    <w:p>
      <w:r>
        <w:t>Your honest answers will help us build lesson packs for teachers who are struggling, new or just exhausted, and for the children in their classes. In short: helping other teachers do what you do.</w:t>
      </w:r>
    </w:p>
    <w:p>
      <w:r>
        <w:t>It's 50 questions and takes about 15 to 20 minutes. Answer however suits you: tick, type or send a voice note.</w:t>
      </w:r>
    </w:p>
    <w:p>
      <w:r>
        <w:t>There are no right answers. We just want to bottle whatever it is you do. Honesty beats polish: the real answer, even if it's "I just wing it", is the useful one.</w:t>
      </w:r>
    </w:p>
    <w:p>
      <w:r>
        <w:t>No pupil names or school details, please.</w:t>
      </w:r>
    </w:p>
    <w:p>
      <w:r>
        <w:t>Afterwards we'll turn it into a style profile and show it to you first. Nothing is shared with your name on it unless you say so.</w:t>
      </w:r>
    </w:p>
    <w:p>
      <w:r>
        <w:t>How to answer: put an X in the box(es). ○ means pick one, □ means tick all that apply. For scales, highlight or circle a number (1 = not like me at all, 5 = very like me). For written questions, a few words is fine.</w:t>
      </w:r>
    </w:p>
    <w:p>
      <w:pPr>
        <w:pStyle w:val="Heading1"/>
      </w:pPr>
      <w:r>
        <w:t>1. You and your classes</w:t>
      </w:r>
    </w:p>
    <w:p>
      <w:r>
        <w:rPr>
          <w:b/>
        </w:rPr>
        <w:t>1. Which stage do you usually teach?</w:t>
      </w:r>
      <w:r>
        <w:rPr>
          <w:i/>
        </w:rPr>
        <w:t xml:space="preserve"> (pick one)</w:t>
      </w:r>
    </w:p>
    <w:p>
      <w:pPr>
        <w:ind w:left="340"/>
      </w:pPr>
      <w:r>
        <w:t>○  Early level (nursery to P1)</w:t>
      </w:r>
    </w:p>
    <w:p>
      <w:pPr>
        <w:ind w:left="340"/>
      </w:pPr>
      <w:r>
        <w:t>○  First level (P2 to P4)</w:t>
      </w:r>
    </w:p>
    <w:p>
      <w:pPr>
        <w:ind w:left="340"/>
      </w:pPr>
      <w:r>
        <w:t>○  Second level (P5 to P7)</w:t>
      </w:r>
    </w:p>
    <w:p>
      <w:pPr>
        <w:ind w:left="340"/>
      </w:pPr>
      <w:r>
        <w:t>○  Secondary (S1 to S3, BGE)</w:t>
      </w:r>
    </w:p>
    <w:p>
      <w:pPr>
        <w:ind w:left="340"/>
      </w:pPr>
      <w:r>
        <w:t>○  Secondary (S4 to S6, Senior Phase)</w:t>
      </w:r>
    </w:p>
    <w:p>
      <w:pPr>
        <w:ind w:left="340"/>
      </w:pPr>
      <w:r>
        <w:t>○  A mix, or I move around</w:t>
      </w:r>
    </w:p>
    <w:p>
      <w:r>
        <w:rPr>
          <w:b/>
        </w:rPr>
        <w:t>2. How do you usually plan a lesson?</w:t>
      </w:r>
      <w:r>
        <w:rPr>
          <w:i/>
        </w:rPr>
        <w:t xml:space="preserve"> (pick one)</w:t>
      </w:r>
    </w:p>
    <w:p>
      <w:pPr>
        <w:ind w:left="340"/>
      </w:pPr>
      <w:r>
        <w:t>○  It's mostly in my head, with a few notes</w:t>
      </w:r>
    </w:p>
    <w:p>
      <w:pPr>
        <w:ind w:left="340"/>
      </w:pPr>
      <w:r>
        <w:t>○  A quick outline, then I adapt as I go</w:t>
      </w:r>
    </w:p>
    <w:p>
      <w:pPr>
        <w:ind w:left="340"/>
      </w:pPr>
      <w:r>
        <w:t>○  A written plan I mostly stick to</w:t>
      </w:r>
    </w:p>
    <w:p>
      <w:pPr>
        <w:ind w:left="340"/>
      </w:pPr>
      <w:r>
        <w:t>○  A detailed plan, every time</w:t>
      </w:r>
    </w:p>
    <w:p>
      <w:pPr>
        <w:pStyle w:val="Heading1"/>
      </w:pPr>
      <w:r>
        <w:t>2. Reading the room and adapting</w:t>
      </w:r>
    </w:p>
    <w:p>
      <w:r>
        <w:rPr>
          <w:b/>
        </w:rPr>
        <w:t>3. What tells you a lesson is or isn't landing? Tick all that apply.</w:t>
      </w:r>
    </w:p>
    <w:p>
      <w:pPr>
        <w:ind w:left="340"/>
      </w:pPr>
      <w:r>
        <w:t>□  Faces and eye contact</w:t>
      </w:r>
    </w:p>
    <w:p>
      <w:pPr>
        <w:ind w:left="340"/>
      </w:pPr>
      <w:r>
        <w:t>□  The noise level and the type of talk</w:t>
      </w:r>
    </w:p>
    <w:p>
      <w:pPr>
        <w:ind w:left="340"/>
      </w:pPr>
      <w:r>
        <w:t>□  Fidgeting or slumping</w:t>
      </w:r>
    </w:p>
    <w:p>
      <w:pPr>
        <w:ind w:left="340"/>
      </w:pPr>
      <w:r>
        <w:t>□  Quality of answers</w:t>
      </w:r>
    </w:p>
    <w:p>
      <w:pPr>
        <w:ind w:left="340"/>
      </w:pPr>
      <w:r>
        <w:t>□  Who stops asking questions</w:t>
      </w:r>
    </w:p>
    <w:p>
      <w:pPr>
        <w:ind w:left="340"/>
      </w:pPr>
      <w:r>
        <w:t>□  What I see in jotters as I walk round</w:t>
      </w:r>
    </w:p>
    <w:p>
      <w:r>
        <w:rPr>
          <w:b/>
        </w:rPr>
        <w:t>4. How soon do you usually change course when something isn't working?</w:t>
      </w:r>
      <w:r>
        <w:rPr>
          <w:i/>
        </w:rPr>
        <w:t xml:space="preserve"> (pick one)</w:t>
      </w:r>
    </w:p>
    <w:p>
      <w:pPr>
        <w:ind w:left="340"/>
      </w:pPr>
      <w:r>
        <w:t>○  Within a minute or two</w:t>
      </w:r>
    </w:p>
    <w:p>
      <w:pPr>
        <w:ind w:left="340"/>
      </w:pPr>
      <w:r>
        <w:t>○  After 5 minutes or so</w:t>
      </w:r>
    </w:p>
    <w:p>
      <w:pPr>
        <w:ind w:left="340"/>
      </w:pPr>
      <w:r>
        <w:t>○  I finish the section, then change</w:t>
      </w:r>
    </w:p>
    <w:p>
      <w:pPr>
        <w:ind w:left="340"/>
      </w:pPr>
      <w:r>
        <w:t>○  I tend to push through and fix it next lesson</w:t>
      </w:r>
    </w:p>
    <w:p>
      <w:r>
        <w:rPr>
          <w:b/>
        </w:rPr>
        <w:t>5. When you adapt mid-lesson, what do you usually do? Tick all that apply.</w:t>
      </w:r>
    </w:p>
    <w:p>
      <w:pPr>
        <w:ind w:left="340"/>
      </w:pPr>
      <w:r>
        <w:t>□  Stop everyone and re-explain a different way</w:t>
      </w:r>
    </w:p>
    <w:p>
      <w:pPr>
        <w:ind w:left="340"/>
      </w:pPr>
      <w:r>
        <w:t>□  Pull a small group to me</w:t>
      </w:r>
    </w:p>
    <w:p>
      <w:pPr>
        <w:ind w:left="340"/>
      </w:pPr>
      <w:r>
        <w:t>□  Change the task on the spot</w:t>
      </w:r>
    </w:p>
    <w:p>
      <w:pPr>
        <w:ind w:left="340"/>
      </w:pPr>
      <w:r>
        <w:t>□  Add movement or a quick game</w:t>
      </w:r>
    </w:p>
    <w:p>
      <w:pPr>
        <w:ind w:left="340"/>
      </w:pPr>
      <w:r>
        <w:t>□  Make it harder for those flying</w:t>
      </w:r>
    </w:p>
    <w:p>
      <w:pPr>
        <w:ind w:left="340"/>
      </w:pPr>
      <w:r>
        <w:t>□  Skip ahead to the practical bit</w:t>
      </w:r>
    </w:p>
    <w:p>
      <w:r>
        <w:rPr>
          <w:b/>
        </w:rPr>
        <w:t>6. Where are you during the lesson, most of the time?</w:t>
      </w:r>
      <w:r>
        <w:rPr>
          <w:i/>
        </w:rPr>
        <w:t xml:space="preserve"> (pick one)</w:t>
      </w:r>
    </w:p>
    <w:p>
      <w:pPr>
        <w:ind w:left="340"/>
      </w:pPr>
      <w:r>
        <w:t>○  Moving among the desks the whole time</w:t>
      </w:r>
    </w:p>
    <w:p>
      <w:pPr>
        <w:ind w:left="340"/>
      </w:pPr>
      <w:r>
        <w:t>○  Mostly circulating, with spells at the front</w:t>
      </w:r>
    </w:p>
    <w:p>
      <w:pPr>
        <w:ind w:left="340"/>
      </w:pPr>
      <w:r>
        <w:t>○  About half and half</w:t>
      </w:r>
    </w:p>
    <w:p>
      <w:pPr>
        <w:ind w:left="340"/>
      </w:pPr>
      <w:r>
        <w:t>○  Mostly at the front</w:t>
      </w:r>
    </w:p>
    <w:p>
      <w:pPr>
        <w:ind w:left="340"/>
      </w:pPr>
      <w:r>
        <w:t>○  Mostly at a desk or teaching table</w:t>
      </w:r>
    </w:p>
    <w:p>
      <w:pPr>
        <w:pStyle w:val="Heading1"/>
      </w:pPr>
      <w:r>
        <w:t>3. Openers and hooks</w:t>
      </w:r>
    </w:p>
    <w:p>
      <w:r>
        <w:rPr>
          <w:b/>
        </w:rPr>
        <w:t>7. What are your go-to ways to open a lesson? Tick all that apply.</w:t>
      </w:r>
    </w:p>
    <w:p>
      <w:pPr>
        <w:ind w:left="340"/>
      </w:pPr>
      <w:r>
        <w:t>□  A puzzling question or problem</w:t>
      </w:r>
    </w:p>
    <w:p>
      <w:pPr>
        <w:ind w:left="340"/>
      </w:pPr>
      <w:r>
        <w:t>□  A mystery object or picture</w:t>
      </w:r>
    </w:p>
    <w:p>
      <w:pPr>
        <w:ind w:left="340"/>
      </w:pPr>
      <w:r>
        <w:t>□  A story from my own life</w:t>
      </w:r>
    </w:p>
    <w:p>
      <w:pPr>
        <w:ind w:left="340"/>
      </w:pPr>
      <w:r>
        <w:t>□  Something funny</w:t>
      </w:r>
    </w:p>
    <w:p>
      <w:pPr>
        <w:ind w:left="340"/>
      </w:pPr>
      <w:r>
        <w:t>□  A quick recap quiz</w:t>
      </w:r>
    </w:p>
    <w:p>
      <w:pPr>
        <w:ind w:left="340"/>
      </w:pPr>
      <w:r>
        <w:t>□  Straight in, no hook</w:t>
      </w:r>
    </w:p>
    <w:p>
      <w:pPr>
        <w:ind w:left="340"/>
      </w:pPr>
      <w:r>
        <w:t>□  Getting pupils up and moving</w:t>
      </w:r>
    </w:p>
    <w:p>
      <w:r>
        <w:rPr>
          <w:b/>
        </w:rPr>
        <w:t>8. "I make up hooks on the spot from what's happening that day (the weather, the news, something a pupil said)."</w:t>
      </w:r>
    </w:p>
    <w:p>
      <w:pPr>
        <w:ind w:left="340"/>
      </w:pPr>
      <w:r>
        <w:t>1     2     3     4     5     (1 = not like me at all, 5 = very like me)</w:t>
      </w:r>
    </w:p>
    <w:p>
      <w:r>
        <w:rPr>
          <w:b/>
        </w:rPr>
        <w:t>9. Tell us one opener that always works for you, in a sentence or two.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4. Explaining a hard idea on the spot</w:t>
      </w:r>
    </w:p>
    <w:p>
      <w:r>
        <w:rPr>
          <w:b/>
        </w:rPr>
        <w:t>10. When a pupil doesn't get it, how do you explain it differently? Tick all that apply.</w:t>
      </w:r>
    </w:p>
    <w:p>
      <w:pPr>
        <w:ind w:left="340"/>
      </w:pPr>
      <w:r>
        <w:t>□  An everyday comparison ("it's like…")</w:t>
      </w:r>
    </w:p>
    <w:p>
      <w:pPr>
        <w:ind w:left="340"/>
      </w:pPr>
      <w:r>
        <w:t>□  Draw it quickly</w:t>
      </w:r>
    </w:p>
    <w:p>
      <w:pPr>
        <w:ind w:left="340"/>
      </w:pPr>
      <w:r>
        <w:t>□  Act it out or use bodies</w:t>
      </w:r>
    </w:p>
    <w:p>
      <w:pPr>
        <w:ind w:left="340"/>
      </w:pPr>
      <w:r>
        <w:t>□  Use objects in the room</w:t>
      </w:r>
    </w:p>
    <w:p>
      <w:pPr>
        <w:ind w:left="340"/>
      </w:pPr>
      <w:r>
        <w:t>□  Ask another pupil to explain it</w:t>
      </w:r>
    </w:p>
    <w:p>
      <w:pPr>
        <w:ind w:left="340"/>
      </w:pPr>
      <w:r>
        <w:t>□  Break it into tiny steps</w:t>
      </w:r>
    </w:p>
    <w:p>
      <w:pPr>
        <w:ind w:left="340"/>
      </w:pPr>
      <w:r>
        <w:t>□  A story</w:t>
      </w:r>
    </w:p>
    <w:p>
      <w:r>
        <w:rPr>
          <w:b/>
        </w:rPr>
        <w:t>11. How do you usually model something new?</w:t>
      </w:r>
      <w:r>
        <w:rPr>
          <w:i/>
        </w:rPr>
        <w:t xml:space="preserve"> (pick one)</w:t>
      </w:r>
    </w:p>
    <w:p>
      <w:pPr>
        <w:ind w:left="340"/>
      </w:pPr>
      <w:r>
        <w:t>○  Think aloud while I do it</w:t>
      </w:r>
    </w:p>
    <w:p>
      <w:pPr>
        <w:ind w:left="340"/>
      </w:pPr>
      <w:r>
        <w:t>○  Show a finished example first</w:t>
      </w:r>
    </w:p>
    <w:p>
      <w:pPr>
        <w:ind w:left="340"/>
      </w:pPr>
      <w:r>
        <w:t>○  Do it together, step by step</w:t>
      </w:r>
    </w:p>
    <w:p>
      <w:pPr>
        <w:ind w:left="340"/>
      </w:pPr>
      <w:r>
        <w:t>○  Let them try first, then show them</w:t>
      </w:r>
    </w:p>
    <w:p>
      <w:r>
        <w:rPr>
          <w:b/>
        </w:rPr>
        <w:t>12. "I use lots of everyday comparisons and analogies."</w:t>
      </w:r>
    </w:p>
    <w:p>
      <w:pPr>
        <w:ind w:left="340"/>
      </w:pPr>
      <w:r>
        <w:t>1     2     3     4     5     (1 = not like me at all, 5 = very like me)</w:t>
      </w:r>
    </w:p>
    <w:p>
      <w:r>
        <w:rPr>
          <w:b/>
        </w:rPr>
        <w:t>13. Pick a tricky idea you teach (for example fractions, the water cycle or a tricky spelling rule). How do you explain it when someone's stuck?</w:t>
      </w:r>
      <w:r>
        <w:rPr>
          <w:i/>
        </w:rPr>
        <w:t xml:space="preserve"> (type, or send a voice note or short video)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5. Questioning and talk</w:t>
      </w:r>
    </w:p>
    <w:p>
      <w:r>
        <w:rPr>
          <w:b/>
        </w:rPr>
        <w:t>14. Which questioning habits are second nature to you? Tick all that apply.</w:t>
      </w:r>
    </w:p>
    <w:p>
      <w:pPr>
        <w:ind w:left="340"/>
      </w:pPr>
      <w:r>
        <w:t>□  No hands up, I choose</w:t>
      </w:r>
    </w:p>
    <w:p>
      <w:pPr>
        <w:ind w:left="340"/>
      </w:pPr>
      <w:r>
        <w:t>□  Everyone answers on whiteboards</w:t>
      </w:r>
    </w:p>
    <w:p>
      <w:pPr>
        <w:ind w:left="340"/>
      </w:pPr>
      <w:r>
        <w:t>□  Talk partners first</w:t>
      </w:r>
    </w:p>
    <w:p>
      <w:pPr>
        <w:ind w:left="340"/>
      </w:pPr>
      <w:r>
        <w:t>□  "Say more" or "Why do you think that?"</w:t>
      </w:r>
    </w:p>
    <w:p>
      <w:pPr>
        <w:ind w:left="340"/>
      </w:pPr>
      <w:r>
        <w:t>□  Bouncing an answer to someone else</w:t>
      </w:r>
    </w:p>
    <w:p>
      <w:pPr>
        <w:ind w:left="340"/>
      </w:pPr>
      <w:r>
        <w:t>□  Wait time before taking answers</w:t>
      </w:r>
    </w:p>
    <w:p>
      <w:pPr>
        <w:ind w:left="340"/>
      </w:pPr>
      <w:r>
        <w:t>□  Hinge questions before moving on</w:t>
      </w:r>
    </w:p>
    <w:p>
      <w:r>
        <w:rPr>
          <w:b/>
        </w:rPr>
        <w:t>15. "In my lessons, pupils talk more than I do."</w:t>
      </w:r>
    </w:p>
    <w:p>
      <w:pPr>
        <w:ind w:left="340"/>
      </w:pPr>
      <w:r>
        <w:t>1     2     3     4     5     (1 = not like me at all, 5 = very like me)</w:t>
      </w:r>
    </w:p>
    <w:p>
      <w:r>
        <w:rPr>
          <w:b/>
        </w:rPr>
        <w:t>16. When a pupil gives a wrong answer, what do you usually do?</w:t>
      </w:r>
      <w:r>
        <w:rPr>
          <w:i/>
        </w:rPr>
        <w:t xml:space="preserve"> (pick one)</w:t>
      </w:r>
    </w:p>
    <w:p>
      <w:pPr>
        <w:ind w:left="340"/>
      </w:pPr>
      <w:r>
        <w:t>○  Ask them to talk me through their thinking</w:t>
      </w:r>
    </w:p>
    <w:p>
      <w:pPr>
        <w:ind w:left="340"/>
      </w:pPr>
      <w:r>
        <w:t>○  Bounce it to another pupil</w:t>
      </w:r>
    </w:p>
    <w:p>
      <w:pPr>
        <w:ind w:left="340"/>
      </w:pPr>
      <w:r>
        <w:t>○  Give a clue and come back to them</w:t>
      </w:r>
    </w:p>
    <w:p>
      <w:pPr>
        <w:ind w:left="340"/>
      </w:pPr>
      <w:r>
        <w:t>○  Use it as a teaching point for everyone</w:t>
      </w:r>
    </w:p>
    <w:p>
      <w:pPr>
        <w:ind w:left="340"/>
      </w:pPr>
      <w:r>
        <w:t>○  Correct it gently and move on</w:t>
      </w:r>
    </w:p>
    <w:p>
      <w:r>
        <w:rPr>
          <w:b/>
        </w:rPr>
        <w:t>17. What are the 2 or 3 questions or phrases you find yourself asking in nearly every lesson?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6. Pitching to three levels at once</w:t>
      </w:r>
    </w:p>
    <w:p>
      <w:r>
        <w:rPr>
          <w:b/>
        </w:rPr>
        <w:t>18. How do you stretch and support without separate worksheets? Tick all that apply.</w:t>
      </w:r>
    </w:p>
    <w:p>
      <w:pPr>
        <w:ind w:left="340"/>
      </w:pPr>
      <w:r>
        <w:t>□  Same task, different expectations</w:t>
      </w:r>
    </w:p>
    <w:p>
      <w:pPr>
        <w:ind w:left="340"/>
      </w:pPr>
      <w:r>
        <w:t>□  Open-ended questions with no ceiling</w:t>
      </w:r>
    </w:p>
    <w:p>
      <w:pPr>
        <w:ind w:left="340"/>
      </w:pPr>
      <w:r>
        <w:t>□  Choice of challenge ("mild, spicy, hot")</w:t>
      </w:r>
    </w:p>
    <w:p>
      <w:pPr>
        <w:ind w:left="340"/>
      </w:pPr>
      <w:r>
        <w:t>□  Extra prompts or scaffolds for some</w:t>
      </w:r>
    </w:p>
    <w:p>
      <w:pPr>
        <w:ind w:left="340"/>
      </w:pPr>
      <w:r>
        <w:t>□  A quick extension question in my head</w:t>
      </w:r>
    </w:p>
    <w:p>
      <w:pPr>
        <w:ind w:left="340"/>
      </w:pPr>
      <w:r>
        <w:t>□  Pairing pupils carefully</w:t>
      </w:r>
    </w:p>
    <w:p>
      <w:pPr>
        <w:ind w:left="340"/>
      </w:pPr>
      <w:r>
        <w:t>□  Pulling a group to me while others work</w:t>
      </w:r>
    </w:p>
    <w:p>
      <w:r>
        <w:rPr>
          <w:b/>
        </w:rPr>
        <w:t>19. "I can usually differentiate on the fly without any prepared resources."</w:t>
      </w:r>
    </w:p>
    <w:p>
      <w:pPr>
        <w:ind w:left="340"/>
      </w:pPr>
      <w:r>
        <w:t>1     2     3     4     5     (1 = not like me at all, 5 = very like me)</w:t>
      </w:r>
    </w:p>
    <w:p>
      <w:r>
        <w:rPr>
          <w:b/>
        </w:rPr>
        <w:t>20. How do you decide who needs what in a lesson?</w:t>
      </w:r>
      <w:r>
        <w:rPr>
          <w:i/>
        </w:rPr>
        <w:t xml:space="preserve"> (pick one)</w:t>
      </w:r>
    </w:p>
    <w:p>
      <w:pPr>
        <w:ind w:left="340"/>
      </w:pPr>
      <w:r>
        <w:t>○  What I already know about each pupil</w:t>
      </w:r>
    </w:p>
    <w:p>
      <w:pPr>
        <w:ind w:left="340"/>
      </w:pPr>
      <w:r>
        <w:t>○  A quick check at the start</w:t>
      </w:r>
    </w:p>
    <w:p>
      <w:pPr>
        <w:ind w:left="340"/>
      </w:pPr>
      <w:r>
        <w:t>○  Watching as they work</w:t>
      </w:r>
    </w:p>
    <w:p>
      <w:pPr>
        <w:ind w:left="340"/>
      </w:pPr>
      <w:r>
        <w:t>○  Pupils choose for themselves</w:t>
      </w:r>
    </w:p>
    <w:p>
      <w:pPr>
        <w:ind w:left="340"/>
      </w:pPr>
      <w:r>
        <w:t>○  A mix of these</w:t>
      </w:r>
    </w:p>
    <w:p>
      <w:r>
        <w:rPr>
          <w:b/>
        </w:rPr>
        <w:t>21. Which additional support needs (ASN) do you most often adapt for? Tick all that apply. No names, please.</w:t>
      </w:r>
    </w:p>
    <w:p>
      <w:pPr>
        <w:ind w:left="340"/>
      </w:pPr>
      <w:r>
        <w:t>□  Reading difficulties or dyslexia</w:t>
      </w:r>
    </w:p>
    <w:p>
      <w:pPr>
        <w:ind w:left="340"/>
      </w:pPr>
      <w:r>
        <w:t>□  Autism</w:t>
      </w:r>
    </w:p>
    <w:p>
      <w:pPr>
        <w:ind w:left="340"/>
      </w:pPr>
      <w:r>
        <w:t>□  ADHD</w:t>
      </w:r>
    </w:p>
    <w:p>
      <w:pPr>
        <w:ind w:left="340"/>
      </w:pPr>
      <w:r>
        <w:t>□  Social, emotional or behavioural needs</w:t>
      </w:r>
    </w:p>
    <w:p>
      <w:pPr>
        <w:ind w:left="340"/>
      </w:pPr>
      <w:r>
        <w:t>□  Speech, language or communication needs</w:t>
      </w:r>
    </w:p>
    <w:p>
      <w:pPr>
        <w:ind w:left="340"/>
      </w:pPr>
      <w:r>
        <w:t>□  English as an additional language (EAL)</w:t>
      </w:r>
    </w:p>
    <w:p>
      <w:pPr>
        <w:ind w:left="340"/>
      </w:pPr>
      <w:r>
        <w:t>□  Pupils working well beyond their stage</w:t>
      </w:r>
    </w:p>
    <w:p>
      <w:r>
        <w:rPr>
          <w:b/>
        </w:rPr>
        <w:t>22. How much adult support do you usually have in the room?</w:t>
      </w:r>
      <w:r>
        <w:rPr>
          <w:i/>
        </w:rPr>
        <w:t xml:space="preserve"> (pick one)</w:t>
      </w:r>
    </w:p>
    <w:p>
      <w:pPr>
        <w:ind w:left="340"/>
      </w:pPr>
      <w:r>
        <w:t>○  None, it's just me</w:t>
      </w:r>
    </w:p>
    <w:p>
      <w:pPr>
        <w:ind w:left="340"/>
      </w:pPr>
      <w:r>
        <w:t>○  A pupil support assistant for some lessons</w:t>
      </w:r>
    </w:p>
    <w:p>
      <w:pPr>
        <w:ind w:left="340"/>
      </w:pPr>
      <w:r>
        <w:t>○  A pupil support assistant most of the time</w:t>
      </w:r>
    </w:p>
    <w:p>
      <w:pPr>
        <w:ind w:left="340"/>
      </w:pPr>
      <w:r>
        <w:t>○  More than one other adult</w:t>
      </w:r>
    </w:p>
    <w:p>
      <w:r>
        <w:rPr>
          <w:b/>
        </w:rPr>
        <w:t>23. Describe how you'd pitch one task to your top, middle and struggling pupils at the same time.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7. Turning a class around</w:t>
      </w:r>
    </w:p>
    <w:p>
      <w:r>
        <w:rPr>
          <w:b/>
        </w:rPr>
        <w:t>24. If you took over another teacher's most challenging class, how long would it usually take before it felt like yours?</w:t>
      </w:r>
      <w:r>
        <w:rPr>
          <w:i/>
        </w:rPr>
        <w:t xml:space="preserve"> (pick one)</w:t>
      </w:r>
    </w:p>
    <w:p>
      <w:pPr>
        <w:ind w:left="340"/>
      </w:pPr>
      <w:r>
        <w:t>○  A couple of weeks</w:t>
      </w:r>
    </w:p>
    <w:p>
      <w:pPr>
        <w:ind w:left="340"/>
      </w:pPr>
      <w:r>
        <w:t>○  About a month</w:t>
      </w:r>
    </w:p>
    <w:p>
      <w:pPr>
        <w:ind w:left="340"/>
      </w:pPr>
      <w:r>
        <w:t>○  About a term (around 3 months)</w:t>
      </w:r>
    </w:p>
    <w:p>
      <w:pPr>
        <w:ind w:left="340"/>
      </w:pPr>
      <w:r>
        <w:t>○  Longer, it depends on the class</w:t>
      </w:r>
    </w:p>
    <w:p>
      <w:r>
        <w:rPr>
          <w:b/>
        </w:rPr>
        <w:t>25. Day 1 with a tough class: what do you do? Tick all that apply.</w:t>
      </w:r>
    </w:p>
    <w:p>
      <w:pPr>
        <w:ind w:left="340"/>
      </w:pPr>
      <w:r>
        <w:t>□  Meet them at the door, one by one</w:t>
      </w:r>
    </w:p>
    <w:p>
      <w:pPr>
        <w:ind w:left="340"/>
      </w:pPr>
      <w:r>
        <w:t>□  Set the seating plan before they arrive</w:t>
      </w:r>
    </w:p>
    <w:p>
      <w:pPr>
        <w:ind w:left="340"/>
      </w:pPr>
      <w:r>
        <w:t>□  Teach 2 or 3 routines and practise them</w:t>
      </w:r>
    </w:p>
    <w:p>
      <w:pPr>
        <w:ind w:left="340"/>
      </w:pPr>
      <w:r>
        <w:t>□  Start with something they'll succeed at</w:t>
      </w:r>
    </w:p>
    <w:p>
      <w:pPr>
        <w:ind w:left="340"/>
      </w:pPr>
      <w:r>
        <w:t>□  Talk about how we'll treat each other</w:t>
      </w:r>
    </w:p>
    <w:p>
      <w:pPr>
        <w:ind w:left="340"/>
      </w:pPr>
      <w:r>
        <w:t>□  Keep it light and warm, firm on the basics</w:t>
      </w:r>
    </w:p>
    <w:p>
      <w:pPr>
        <w:ind w:left="340"/>
      </w:pPr>
      <w:r>
        <w:t>□  Quietly note who the key characters are</w:t>
      </w:r>
    </w:p>
    <w:p>
      <w:r>
        <w:rPr>
          <w:b/>
        </w:rPr>
        <w:t>26. In week 1, what are your priorities? Tick all that apply.</w:t>
      </w:r>
    </w:p>
    <w:p>
      <w:pPr>
        <w:ind w:left="340"/>
      </w:pPr>
      <w:r>
        <w:t>□  Practising routines until they're automatic</w:t>
      </w:r>
    </w:p>
    <w:p>
      <w:pPr>
        <w:ind w:left="340"/>
      </w:pPr>
      <w:r>
        <w:t>□  Getting to know every pupil</w:t>
      </w:r>
    </w:p>
    <w:p>
      <w:pPr>
        <w:ind w:left="340"/>
      </w:pPr>
      <w:r>
        <w:t>□  An early phone call or note home with good news</w:t>
      </w:r>
    </w:p>
    <w:p>
      <w:pPr>
        <w:ind w:left="340"/>
      </w:pPr>
      <w:r>
        <w:t>□  Quick wins and visible success</w:t>
      </w:r>
    </w:p>
    <w:p>
      <w:pPr>
        <w:ind w:left="340"/>
      </w:pPr>
      <w:r>
        <w:t>□  Showing I follow through every time</w:t>
      </w:r>
    </w:p>
    <w:p>
      <w:pPr>
        <w:ind w:left="340"/>
      </w:pPr>
      <w:r>
        <w:t>□  Agreeing class expectations together</w:t>
      </w:r>
    </w:p>
    <w:p>
      <w:r>
        <w:rPr>
          <w:b/>
        </w:rPr>
        <w:t>27. How do you set expectations kindly but firmly?</w:t>
      </w:r>
      <w:r>
        <w:rPr>
          <w:i/>
        </w:rPr>
        <w:t xml:space="preserve"> (pick one)</w:t>
      </w:r>
    </w:p>
    <w:p>
      <w:pPr>
        <w:ind w:left="340"/>
      </w:pPr>
      <w:r>
        <w:t>○  A few clear rules, explained with reasons</w:t>
      </w:r>
    </w:p>
    <w:p>
      <w:pPr>
        <w:ind w:left="340"/>
      </w:pPr>
      <w:r>
        <w:t>○  Co-created with the class</w:t>
      </w:r>
    </w:p>
    <w:p>
      <w:pPr>
        <w:ind w:left="340"/>
      </w:pPr>
      <w:r>
        <w:t>○  Modelled and practised, not just said</w:t>
      </w:r>
    </w:p>
    <w:p>
      <w:pPr>
        <w:ind w:left="340"/>
      </w:pPr>
      <w:r>
        <w:t>○  Stated calmly and repeated often</w:t>
      </w:r>
    </w:p>
    <w:p>
      <w:pPr>
        <w:ind w:left="340"/>
      </w:pPr>
      <w:r>
        <w:t>○  A mix of these</w:t>
      </w:r>
    </w:p>
    <w:p>
      <w:r>
        <w:rPr>
          <w:b/>
        </w:rPr>
        <w:t>28. Which signals and routines do you rely on? Tick all that apply.</w:t>
      </w:r>
    </w:p>
    <w:p>
      <w:pPr>
        <w:ind w:left="340"/>
      </w:pPr>
      <w:r>
        <w:t>□  Countdown</w:t>
      </w:r>
    </w:p>
    <w:p>
      <w:pPr>
        <w:ind w:left="340"/>
      </w:pPr>
      <w:r>
        <w:t>□  A clap or call-and-response</w:t>
      </w:r>
    </w:p>
    <w:p>
      <w:pPr>
        <w:ind w:left="340"/>
      </w:pPr>
      <w:r>
        <w:t>□  Hand up, wait for silence</w:t>
      </w:r>
    </w:p>
    <w:p>
      <w:pPr>
        <w:ind w:left="340"/>
      </w:pPr>
      <w:r>
        <w:t>□  A quiet word, not a whole-class stop</w:t>
      </w:r>
    </w:p>
    <w:p>
      <w:pPr>
        <w:ind w:left="340"/>
      </w:pPr>
      <w:r>
        <w:t>□  Music or a sound</w:t>
      </w:r>
    </w:p>
    <w:p>
      <w:pPr>
        <w:ind w:left="340"/>
      </w:pPr>
      <w:r>
        <w:t>□  Set jobs or monitors</w:t>
      </w:r>
    </w:p>
    <w:p>
      <w:pPr>
        <w:ind w:left="340"/>
      </w:pPr>
      <w:r>
        <w:t>□  A calm or reset space</w:t>
      </w:r>
    </w:p>
    <w:p>
      <w:r>
        <w:rPr>
          <w:b/>
        </w:rPr>
        <w:t>29. The one pupil who sets the others off: what's your first move?</w:t>
      </w:r>
      <w:r>
        <w:rPr>
          <w:i/>
        </w:rPr>
        <w:t xml:space="preserve"> (pick one)</w:t>
      </w:r>
    </w:p>
    <w:p>
      <w:pPr>
        <w:ind w:left="340"/>
      </w:pPr>
      <w:r>
        <w:t>○  Build a relationship with them first, privately</w:t>
      </w:r>
    </w:p>
    <w:p>
      <w:pPr>
        <w:ind w:left="340"/>
      </w:pPr>
      <w:r>
        <w:t>○  Give them a job or responsibility</w:t>
      </w:r>
    </w:p>
    <w:p>
      <w:pPr>
        <w:ind w:left="340"/>
      </w:pPr>
      <w:r>
        <w:t>○  Seat them strategically</w:t>
      </w:r>
    </w:p>
    <w:p>
      <w:pPr>
        <w:ind w:left="340"/>
      </w:pPr>
      <w:r>
        <w:t>○  Find out what's behind it (home, learning, sensory)</w:t>
      </w:r>
    </w:p>
    <w:p>
      <w:pPr>
        <w:ind w:left="340"/>
      </w:pPr>
      <w:r>
        <w:t>○  Be firm and consistent, never public battles</w:t>
      </w:r>
    </w:p>
    <w:p>
      <w:pPr>
        <w:ind w:left="340"/>
      </w:pPr>
      <w:r>
        <w:t>○  A mix, depending on the pupil</w:t>
      </w:r>
    </w:p>
    <w:p>
      <w:r>
        <w:rPr>
          <w:b/>
        </w:rPr>
        <w:t>30. How do you win over needy, anxious or ASN children? Tick all that apply.</w:t>
      </w:r>
    </w:p>
    <w:p>
      <w:pPr>
        <w:ind w:left="340"/>
      </w:pPr>
      <w:r>
        <w:t>□  Predictable routines and warnings before changes</w:t>
      </w:r>
    </w:p>
    <w:p>
      <w:pPr>
        <w:ind w:left="340"/>
      </w:pPr>
      <w:r>
        <w:t>□  A trusted adult check-in each day</w:t>
      </w:r>
    </w:p>
    <w:p>
      <w:pPr>
        <w:ind w:left="340"/>
      </w:pPr>
      <w:r>
        <w:t>□  A safe space or calm box</w:t>
      </w:r>
    </w:p>
    <w:p>
      <w:pPr>
        <w:ind w:left="340"/>
      </w:pPr>
      <w:r>
        <w:t>□  Small jobs that give them status</w:t>
      </w:r>
    </w:p>
    <w:p>
      <w:pPr>
        <w:ind w:left="340"/>
      </w:pPr>
      <w:r>
        <w:t>□  Finding the thing they love and using it</w:t>
      </w:r>
    </w:p>
    <w:p>
      <w:pPr>
        <w:ind w:left="340"/>
      </w:pPr>
      <w:r>
        <w:t>□  Low-key praise, not public</w:t>
      </w:r>
    </w:p>
    <w:p>
      <w:pPr>
        <w:ind w:left="340"/>
      </w:pPr>
      <w:r>
        <w:t>□  Visual timetables or now-and-next</w:t>
      </w:r>
    </w:p>
    <w:p>
      <w:r>
        <w:rPr>
          <w:b/>
        </w:rPr>
        <w:t>31. "I give far more praise and recognition than consequences, even with a tough class."</w:t>
      </w:r>
    </w:p>
    <w:p>
      <w:pPr>
        <w:ind w:left="340"/>
      </w:pPr>
      <w:r>
        <w:t>1     2     3     4     5     (1 = not like me at all, 5 = very like me)</w:t>
      </w:r>
    </w:p>
    <w:p>
      <w:r>
        <w:rPr>
          <w:b/>
        </w:rPr>
        <w:t>32. How do you work with parents of challenging pupils?</w:t>
      </w:r>
      <w:r>
        <w:rPr>
          <w:i/>
        </w:rPr>
        <w:t xml:space="preserve"> (pick one)</w:t>
      </w:r>
    </w:p>
    <w:p>
      <w:pPr>
        <w:ind w:left="340"/>
      </w:pPr>
      <w:r>
        <w:t>○  Good-news call or note early, before any problem</w:t>
      </w:r>
    </w:p>
    <w:p>
      <w:pPr>
        <w:ind w:left="340"/>
      </w:pPr>
      <w:r>
        <w:t>○  Regular short updates</w:t>
      </w:r>
    </w:p>
    <w:p>
      <w:pPr>
        <w:ind w:left="340"/>
      </w:pPr>
      <w:r>
        <w:t>○  Meet them early to agree a plan together</w:t>
      </w:r>
    </w:p>
    <w:p>
      <w:pPr>
        <w:ind w:left="340"/>
      </w:pPr>
      <w:r>
        <w:t>○  Mostly leave it to senior staff</w:t>
      </w:r>
    </w:p>
    <w:p>
      <w:pPr>
        <w:ind w:left="340"/>
      </w:pPr>
      <w:r>
        <w:t>○  Only when there's a problem</w:t>
      </w:r>
    </w:p>
    <w:p>
      <w:r>
        <w:rPr>
          <w:b/>
        </w:rPr>
        <w:t>33. By week 4, what tells you it's starting to work? Tick all that apply.</w:t>
      </w:r>
    </w:p>
    <w:p>
      <w:pPr>
        <w:ind w:left="340"/>
      </w:pPr>
      <w:r>
        <w:t>□  Routines happen without reminders</w:t>
      </w:r>
    </w:p>
    <w:p>
      <w:pPr>
        <w:ind w:left="340"/>
      </w:pPr>
      <w:r>
        <w:t>□  Fewer incidents</w:t>
      </w:r>
    </w:p>
    <w:p>
      <w:pPr>
        <w:ind w:left="340"/>
      </w:pPr>
      <w:r>
        <w:t>□  The difficult pupils seek me out</w:t>
      </w:r>
    </w:p>
    <w:p>
      <w:pPr>
        <w:ind w:left="340"/>
      </w:pPr>
      <w:r>
        <w:t>□  Pupils correct each other</w:t>
      </w:r>
    </w:p>
    <w:p>
      <w:pPr>
        <w:ind w:left="340"/>
      </w:pPr>
      <w:r>
        <w:t>□  Calmer transitions</w:t>
      </w:r>
    </w:p>
    <w:p>
      <w:pPr>
        <w:ind w:left="340"/>
      </w:pPr>
      <w:r>
        <w:t>□  Visitors comment on it</w:t>
      </w:r>
    </w:p>
    <w:p>
      <w:r>
        <w:rPr>
          <w:b/>
        </w:rPr>
        <w:t>34. By week 12, what tells you it's turned around? Tick all that apply.</w:t>
      </w:r>
    </w:p>
    <w:p>
      <w:pPr>
        <w:ind w:left="340"/>
      </w:pPr>
      <w:r>
        <w:t>□  Other staff notice the change</w:t>
      </w:r>
    </w:p>
    <w:p>
      <w:pPr>
        <w:ind w:left="340"/>
      </w:pPr>
      <w:r>
        <w:t>□  Pupils are proud of the class</w:t>
      </w:r>
    </w:p>
    <w:p>
      <w:pPr>
        <w:ind w:left="340"/>
      </w:pPr>
      <w:r>
        <w:t>□  Learning time is protected</w:t>
      </w:r>
    </w:p>
    <w:p>
      <w:pPr>
        <w:ind w:left="340"/>
      </w:pPr>
      <w:r>
        <w:t>□  Pupils handle cover or supply teachers well</w:t>
      </w:r>
    </w:p>
    <w:p>
      <w:pPr>
        <w:ind w:left="340"/>
      </w:pPr>
      <w:r>
        <w:t>□  Parents notice</w:t>
      </w:r>
    </w:p>
    <w:p>
      <w:pPr>
        <w:ind w:left="340"/>
      </w:pPr>
      <w:r>
        <w:t>□  Hardly any time spent on behaviour</w:t>
      </w:r>
    </w:p>
    <w:p>
      <w:r>
        <w:rPr>
          <w:b/>
        </w:rPr>
        <w:t>35. What would you stop other teachers doing with a challenging class?</w:t>
      </w:r>
    </w:p>
    <w:p>
      <w:pPr>
        <w:ind w:left="340"/>
      </w:pPr>
      <w:r>
        <w:t xml:space="preserve">Your answer: </w:t>
      </w:r>
    </w:p>
    <w:p>
      <w:r>
        <w:rPr>
          <w:b/>
        </w:rPr>
        <w:t>36. Talk us through how you'd turn a class around, from day 1 to the end of the first term. No names or details, please. A voice note or short video is often easiest.</w:t>
      </w:r>
      <w:r>
        <w:rPr>
          <w:i/>
        </w:rPr>
        <w:t xml:space="preserve"> (type, or send a voice note or short video)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8. When a lesson is dying</w:t>
      </w:r>
    </w:p>
    <w:p>
      <w:r>
        <w:rPr>
          <w:b/>
        </w:rPr>
        <w:t>37. When energy drops and you're losing them, what do you do? Tick all that apply.</w:t>
      </w:r>
    </w:p>
    <w:p>
      <w:pPr>
        <w:ind w:left="340"/>
      </w:pPr>
      <w:r>
        <w:t>□  Get everyone up and moving</w:t>
      </w:r>
    </w:p>
    <w:p>
      <w:pPr>
        <w:ind w:left="340"/>
      </w:pPr>
      <w:r>
        <w:t>□  Switch to a quick game or quiz</w:t>
      </w:r>
    </w:p>
    <w:p>
      <w:pPr>
        <w:ind w:left="340"/>
      </w:pPr>
      <w:r>
        <w:t>□  Change the activity completely</w:t>
      </w:r>
    </w:p>
    <w:p>
      <w:pPr>
        <w:ind w:left="340"/>
      </w:pPr>
      <w:r>
        <w:t>□  Tell a story</w:t>
      </w:r>
    </w:p>
    <w:p>
      <w:pPr>
        <w:ind w:left="340"/>
      </w:pPr>
      <w:r>
        <w:t>□  Go outside or change the space</w:t>
      </w:r>
    </w:p>
    <w:p>
      <w:pPr>
        <w:ind w:left="340"/>
      </w:pPr>
      <w:r>
        <w:t>□  Stop and ask them what's wrong</w:t>
      </w:r>
    </w:p>
    <w:p>
      <w:pPr>
        <w:ind w:left="340"/>
      </w:pPr>
      <w:r>
        <w:t>□  Push on, then a reward at the end</w:t>
      </w:r>
    </w:p>
    <w:p>
      <w:r>
        <w:rPr>
          <w:b/>
        </w:rPr>
        <w:t>38. When do lessons usually start to drag for your class?</w:t>
      </w:r>
      <w:r>
        <w:rPr>
          <w:i/>
        </w:rPr>
        <w:t xml:space="preserve"> (pick one)</w:t>
      </w:r>
    </w:p>
    <w:p>
      <w:pPr>
        <w:ind w:left="340"/>
      </w:pPr>
      <w:r>
        <w:t>○  Straight after break or lunch</w:t>
      </w:r>
    </w:p>
    <w:p>
      <w:pPr>
        <w:ind w:left="340"/>
      </w:pPr>
      <w:r>
        <w:t>○  Last thing in the day</w:t>
      </w:r>
    </w:p>
    <w:p>
      <w:pPr>
        <w:ind w:left="340"/>
      </w:pPr>
      <w:r>
        <w:t>○  In long input sections</w:t>
      </w:r>
    </w:p>
    <w:p>
      <w:pPr>
        <w:ind w:left="340"/>
      </w:pPr>
      <w:r>
        <w:t>○  During written tasks</w:t>
      </w:r>
    </w:p>
    <w:p>
      <w:pPr>
        <w:ind w:left="340"/>
      </w:pPr>
      <w:r>
        <w:t>○  It varies</w:t>
      </w:r>
    </w:p>
    <w:p>
      <w:r>
        <w:rPr>
          <w:b/>
        </w:rPr>
        <w:t>39. Tell us about a lesson that was dying and how you rescued it.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9. Checking learning on the fly</w:t>
      </w:r>
    </w:p>
    <w:p>
      <w:r>
        <w:rPr>
          <w:b/>
        </w:rPr>
        <w:t>40. How do you check understanding without formal tests? Tick all that apply.</w:t>
      </w:r>
    </w:p>
    <w:p>
      <w:pPr>
        <w:ind w:left="340"/>
      </w:pPr>
      <w:r>
        <w:t>□  Mini whiteboards</w:t>
      </w:r>
    </w:p>
    <w:p>
      <w:pPr>
        <w:ind w:left="340"/>
      </w:pPr>
      <w:r>
        <w:t>□  Thumbs, fingers or traffic lights</w:t>
      </w:r>
    </w:p>
    <w:p>
      <w:pPr>
        <w:ind w:left="340"/>
      </w:pPr>
      <w:r>
        <w:t>□  Listening in to talk</w:t>
      </w:r>
    </w:p>
    <w:p>
      <w:pPr>
        <w:ind w:left="340"/>
      </w:pPr>
      <w:r>
        <w:t>□  Looking over shoulders as I walk round</w:t>
      </w:r>
    </w:p>
    <w:p>
      <w:pPr>
        <w:ind w:left="340"/>
      </w:pPr>
      <w:r>
        <w:t>□  A quick exit question</w:t>
      </w:r>
    </w:p>
    <w:p>
      <w:pPr>
        <w:ind w:left="340"/>
      </w:pPr>
      <w:r>
        <w:t>□  Pupils explain to a partner</w:t>
      </w:r>
    </w:p>
    <w:p>
      <w:r>
        <w:rPr>
          <w:b/>
        </w:rPr>
        <w:t>41. "I'd like each pack to show clearly which Es and Os and Benchmarks it covers."</w:t>
      </w:r>
    </w:p>
    <w:p>
      <w:pPr>
        <w:ind w:left="340"/>
      </w:pPr>
      <w:r>
        <w:t>1     2     3     4     5     (1 = not like me at all, 5 = very like me)</w:t>
      </w:r>
    </w:p>
    <w:p>
      <w:pPr>
        <w:pStyle w:val="Heading1"/>
      </w:pPr>
      <w:r>
        <w:t>10. Teach us one lesson off the cuff</w:t>
      </w:r>
    </w:p>
    <w:p>
      <w:r>
        <w:rPr>
          <w:b/>
        </w:rPr>
        <w:t>42. Pick any topic and stage you could teach tomorrow with no preparation. What is it?</w:t>
      </w:r>
    </w:p>
    <w:p>
      <w:pPr>
        <w:ind w:left="340"/>
      </w:pPr>
      <w:r>
        <w:t xml:space="preserve">Your answer: </w:t>
      </w:r>
    </w:p>
    <w:p>
      <w:r>
        <w:rPr>
          <w:b/>
        </w:rPr>
        <w:t>43. Talk us through it, from the moment they walk in to the end: what you'd say, what they'd do, what you'd ask and where you'd be in the room. Typing is fine, but a voice note or a short phone video is often easier. Just reply to our email with it.</w:t>
      </w:r>
      <w:r>
        <w:rPr>
          <w:i/>
        </w:rPr>
        <w:t xml:space="preserve"> (type, or send a voice note or short video)</w:t>
      </w:r>
    </w:p>
    <w:p>
      <w:pPr>
        <w:ind w:left="340"/>
      </w:pPr>
      <w:r>
        <w:t xml:space="preserve">Your answer: </w:t>
      </w:r>
    </w:p>
    <w:p>
      <w:r>
        <w:rPr>
          <w:b/>
        </w:rPr>
        <w:t>44. For that lesson, what would you actually need?</w:t>
      </w:r>
      <w:r>
        <w:rPr>
          <w:i/>
        </w:rPr>
        <w:t xml:space="preserve"> (pick one)</w:t>
      </w:r>
    </w:p>
    <w:p>
      <w:pPr>
        <w:ind w:left="340"/>
      </w:pPr>
      <w:r>
        <w:t>○  Nothing, just me and a board</w:t>
      </w:r>
    </w:p>
    <w:p>
      <w:pPr>
        <w:ind w:left="340"/>
      </w:pPr>
      <w:r>
        <w:t>○  A few objects or props</w:t>
      </w:r>
    </w:p>
    <w:p>
      <w:pPr>
        <w:ind w:left="340"/>
      </w:pPr>
      <w:r>
        <w:t>○  One sheet or a jotter task</w:t>
      </w:r>
    </w:p>
    <w:p>
      <w:pPr>
        <w:ind w:left="340"/>
      </w:pPr>
      <w:r>
        <w:t>○  Slides</w:t>
      </w:r>
    </w:p>
    <w:p>
      <w:pPr>
        <w:ind w:left="340"/>
      </w:pPr>
      <w:r>
        <w:t>○  Proper kit (for example for science or PE)</w:t>
      </w:r>
    </w:p>
    <w:p>
      <w:pPr>
        <w:pStyle w:val="Heading1"/>
      </w:pPr>
      <w:r>
        <w:t>11. Admin you'd happily hand over</w:t>
      </w:r>
    </w:p>
    <w:p>
      <w:r>
        <w:rPr>
          <w:b/>
        </w:rPr>
        <w:t>45. Which admin would you hand over to us tomorrow? Tick all that apply.</w:t>
      </w:r>
    </w:p>
    <w:p>
      <w:pPr>
        <w:ind w:left="340"/>
      </w:pPr>
      <w:r>
        <w:t>□  Report comments</w:t>
      </w:r>
    </w:p>
    <w:p>
      <w:pPr>
        <w:ind w:left="340"/>
      </w:pPr>
      <w:r>
        <w:t>□  Parent letters and newsletters</w:t>
      </w:r>
    </w:p>
    <w:p>
      <w:pPr>
        <w:ind w:left="340"/>
      </w:pPr>
      <w:r>
        <w:t>□  Risk assessments for trips</w:t>
      </w:r>
    </w:p>
    <w:p>
      <w:pPr>
        <w:ind w:left="340"/>
      </w:pPr>
      <w:r>
        <w:t>□  Planning paperwork for management</w:t>
      </w:r>
    </w:p>
    <w:p>
      <w:pPr>
        <w:ind w:left="340"/>
      </w:pPr>
      <w:r>
        <w:t>□  Forward plans or medium-term plans</w:t>
      </w:r>
    </w:p>
    <w:p>
      <w:pPr>
        <w:ind w:left="340"/>
      </w:pPr>
      <w:r>
        <w:t>□  Writing up assessments or tracking notes</w:t>
      </w:r>
    </w:p>
    <w:p>
      <w:pPr>
        <w:ind w:left="340"/>
      </w:pPr>
      <w:r>
        <w:t>□  Emails to parents</w:t>
      </w:r>
    </w:p>
    <w:p>
      <w:pPr>
        <w:ind w:left="340"/>
      </w:pPr>
      <w:r>
        <w:t>□  Display labels and classroom signs</w:t>
      </w:r>
    </w:p>
    <w:p>
      <w:r>
        <w:rPr>
          <w:b/>
        </w:rPr>
        <w:t>46. Which of those takes you the most time in a typical term?</w:t>
      </w:r>
      <w:r>
        <w:rPr>
          <w:i/>
        </w:rPr>
        <w:t xml:space="preserve"> (pick one)</w:t>
      </w:r>
    </w:p>
    <w:p>
      <w:pPr>
        <w:ind w:left="340"/>
      </w:pPr>
      <w:r>
        <w:t>○  Reports</w:t>
      </w:r>
    </w:p>
    <w:p>
      <w:pPr>
        <w:ind w:left="340"/>
      </w:pPr>
      <w:r>
        <w:t>○  Planning paperwork for management</w:t>
      </w:r>
    </w:p>
    <w:p>
      <w:pPr>
        <w:ind w:left="340"/>
      </w:pPr>
      <w:r>
        <w:t>○  Risk assessments and trip admin</w:t>
      </w:r>
    </w:p>
    <w:p>
      <w:pPr>
        <w:ind w:left="340"/>
      </w:pPr>
      <w:r>
        <w:t>○  Parent communication</w:t>
      </w:r>
    </w:p>
    <w:p>
      <w:pPr>
        <w:ind w:left="340"/>
      </w:pPr>
      <w:r>
        <w:t>○  Tracking and assessment write-ups</w:t>
      </w:r>
    </w:p>
    <w:p>
      <w:r>
        <w:rPr>
          <w:b/>
        </w:rPr>
        <w:t>47. Which parts of preparing lessons do you dislike most? Tick all that apply.</w:t>
      </w:r>
    </w:p>
    <w:p>
      <w:pPr>
        <w:ind w:left="340"/>
      </w:pPr>
      <w:r>
        <w:t>□  Writing plans in the school format</w:t>
      </w:r>
    </w:p>
    <w:p>
      <w:pPr>
        <w:ind w:left="340"/>
      </w:pPr>
      <w:r>
        <w:t>□  Making differentiated resources</w:t>
      </w:r>
    </w:p>
    <w:p>
      <w:pPr>
        <w:ind w:left="340"/>
      </w:pPr>
      <w:r>
        <w:t>□  Finding good links and videos</w:t>
      </w:r>
    </w:p>
    <w:p>
      <w:pPr>
        <w:ind w:left="340"/>
      </w:pPr>
      <w:r>
        <w:t>□  Making slides</w:t>
      </w:r>
    </w:p>
    <w:p>
      <w:pPr>
        <w:ind w:left="340"/>
      </w:pPr>
      <w:r>
        <w:t>□  Writing success criteria</w:t>
      </w:r>
    </w:p>
    <w:p>
      <w:pPr>
        <w:ind w:left="340"/>
      </w:pPr>
      <w:r>
        <w:t>□  Planning for ASN and EAL</w:t>
      </w:r>
    </w:p>
    <w:p>
      <w:pPr>
        <w:pStyle w:val="Heading1"/>
      </w:pPr>
      <w:r>
        <w:t>12. What makes you different</w:t>
      </w:r>
    </w:p>
    <w:p>
      <w:r>
        <w:rPr>
          <w:b/>
        </w:rPr>
        <w:t>48. When you've been observed, what do observers usually praise? Tick all that apply.</w:t>
      </w:r>
    </w:p>
    <w:p>
      <w:pPr>
        <w:ind w:left="340"/>
      </w:pPr>
      <w:r>
        <w:t>□  Relationships and climate</w:t>
      </w:r>
    </w:p>
    <w:p>
      <w:pPr>
        <w:ind w:left="340"/>
      </w:pPr>
      <w:r>
        <w:t>□  Pace and engagement</w:t>
      </w:r>
    </w:p>
    <w:p>
      <w:pPr>
        <w:ind w:left="340"/>
      </w:pPr>
      <w:r>
        <w:t>□  Questioning</w:t>
      </w:r>
    </w:p>
    <w:p>
      <w:pPr>
        <w:ind w:left="340"/>
      </w:pPr>
      <w:r>
        <w:t>□  Clear learning intentions and success criteria</w:t>
      </w:r>
    </w:p>
    <w:p>
      <w:pPr>
        <w:ind w:left="340"/>
      </w:pPr>
      <w:r>
        <w:t>□  Differentiation</w:t>
      </w:r>
    </w:p>
    <w:p>
      <w:pPr>
        <w:ind w:left="340"/>
      </w:pPr>
      <w:r>
        <w:t>□  Pupils' independence</w:t>
      </w:r>
    </w:p>
    <w:p>
      <w:pPr>
        <w:ind w:left="340"/>
      </w:pPr>
      <w:r>
        <w:t>□  Adapting the lesson as it goes</w:t>
      </w:r>
    </w:p>
    <w:p>
      <w:pPr>
        <w:ind w:left="340"/>
      </w:pPr>
      <w:r>
        <w:t>□  Something else (please say)</w:t>
      </w:r>
    </w:p>
    <w:p>
      <w:r>
        <w:rPr>
          <w:b/>
        </w:rPr>
        <w:t>49. What would you tell a newly qualified teacher in their first term?</w:t>
      </w:r>
    </w:p>
    <w:p>
      <w:pPr>
        <w:ind w:left="340"/>
      </w:pPr>
      <w:r>
        <w:t xml:space="preserve">Your answer: </w:t>
      </w:r>
    </w:p>
    <w:p>
      <w:r>
        <w:rPr>
          <w:b/>
        </w:rPr>
        <w:t>50. What do you do that other teachers don't?</w:t>
      </w:r>
    </w:p>
    <w:p>
      <w:pPr>
        <w:ind w:left="340"/>
      </w:pPr>
      <w:r>
        <w:t xml:space="preserve">Your answer: </w:t>
      </w:r>
    </w:p>
    <w:p>
      <w:pPr>
        <w:pStyle w:val="Heading1"/>
      </w:pPr>
      <w:r>
        <w:t>Extra question (optional, outside the 50)</w:t>
      </w:r>
    </w:p>
    <w:p>
      <w:r>
        <w:rPr>
          <w:b/>
        </w:rPr>
        <w:t>51. Optional: Is there a charity you care about? We're thinking of giving part of what teachers pay to a teachers' choice of charity.</w:t>
      </w:r>
    </w:p>
    <w:p>
      <w:r>
        <w:t xml:space="preserve">Your answer: </w:t>
      </w:r>
    </w:p>
    <w:p>
      <w:r>
        <w:t>Thank you. Reply to our email with your answers (and any voice notes or videos), or send back the form. We'll turn it into a style profile and show it to you before we use it.</w:t>
      </w:r>
    </w:p>
    <w:p>
      <w:r>
        <w:t>Just Email It · hello@justemailit.co.uk · justemailit.co.uk/teachers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